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3" w:rsidRPr="00D04B33" w:rsidRDefault="00D04B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4B33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>?</w:t>
      </w:r>
    </w:p>
    <w:p w:rsidR="00000000" w:rsidRPr="00D04B33" w:rsidRDefault="00D04B33">
      <w:pPr>
        <w:rPr>
          <w:rFonts w:ascii="Times New Roman" w:hAnsi="Times New Roman" w:cs="Times New Roman"/>
          <w:sz w:val="24"/>
          <w:szCs w:val="24"/>
        </w:rPr>
      </w:pPr>
      <w:r w:rsidRPr="00D04B33">
        <w:rPr>
          <w:rFonts w:ascii="Times New Roman" w:hAnsi="Times New Roman" w:cs="Times New Roman"/>
          <w:sz w:val="24"/>
          <w:szCs w:val="24"/>
        </w:rPr>
        <w:t xml:space="preserve">Witam się z Wami piosenką </w:t>
      </w:r>
      <w:r w:rsidRPr="00D04B3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4B3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04B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="00D04B33" w:rsidRPr="00D04B33" w:rsidRDefault="00D04B33">
      <w:pPr>
        <w:rPr>
          <w:rFonts w:ascii="Times New Roman" w:hAnsi="Times New Roman" w:cs="Times New Roman"/>
          <w:sz w:val="24"/>
          <w:szCs w:val="24"/>
        </w:rPr>
      </w:pPr>
      <w:r w:rsidRPr="00D04B33">
        <w:rPr>
          <w:rFonts w:ascii="Times New Roman" w:hAnsi="Times New Roman" w:cs="Times New Roman"/>
          <w:sz w:val="24"/>
          <w:szCs w:val="24"/>
        </w:rPr>
        <w:t xml:space="preserve">Dziś będzie muzycznie </w:t>
      </w:r>
      <w:r w:rsidRPr="00D04B3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4B33">
        <w:rPr>
          <w:rFonts w:ascii="Times New Roman" w:hAnsi="Times New Roman" w:cs="Times New Roman"/>
          <w:sz w:val="24"/>
          <w:szCs w:val="24"/>
        </w:rPr>
        <w:t xml:space="preserve"> na początek powtórka liczb </w:t>
      </w:r>
      <w:hyperlink r:id="rId5" w:history="1">
        <w:r w:rsidRPr="00D04B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https://www.youtube.com/watch?v=xNw1SSz18Gg</w:t>
        </w:r>
      </w:hyperlink>
    </w:p>
    <w:p w:rsidR="00D04B33" w:rsidRDefault="00D04B33">
      <w:pPr>
        <w:rPr>
          <w:rFonts w:ascii="Times New Roman" w:hAnsi="Times New Roman" w:cs="Times New Roman"/>
          <w:sz w:val="24"/>
          <w:szCs w:val="24"/>
        </w:rPr>
      </w:pPr>
      <w:r w:rsidRPr="00D04B33">
        <w:rPr>
          <w:rFonts w:ascii="Times New Roman" w:hAnsi="Times New Roman" w:cs="Times New Roman"/>
          <w:sz w:val="24"/>
          <w:szCs w:val="24"/>
        </w:rPr>
        <w:t xml:space="preserve">A teraz czas się poruszać!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33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D04B33">
        <w:rPr>
          <w:rFonts w:ascii="Times New Roman" w:hAnsi="Times New Roman" w:cs="Times New Roman"/>
          <w:sz w:val="24"/>
          <w:szCs w:val="24"/>
        </w:rPr>
        <w:t xml:space="preserve"> song!  pośpiewajmy piosenkę o zwierzętach, wykonuj czynności, które wykonują zwierzęta i chłopczyk. </w:t>
      </w:r>
      <w:hyperlink r:id="rId6" w:history="1">
        <w:r w:rsidRPr="00D04B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https://www.youtube.com/watch?v=wCfWmlnJl-A</w:t>
        </w:r>
      </w:hyperlink>
    </w:p>
    <w:tbl>
      <w:tblPr>
        <w:tblStyle w:val="Tabela-Siatka"/>
        <w:tblW w:w="5920" w:type="dxa"/>
        <w:tblLook w:val="04A0"/>
      </w:tblPr>
      <w:tblGrid>
        <w:gridCol w:w="2802"/>
        <w:gridCol w:w="3118"/>
      </w:tblGrid>
      <w:tr w:rsidR="00D04B33" w:rsidTr="00D04B33">
        <w:trPr>
          <w:trHeight w:val="598"/>
        </w:trPr>
        <w:tc>
          <w:tcPr>
            <w:tcW w:w="2802" w:type="dxa"/>
          </w:tcPr>
          <w:p w:rsidR="00D04B33" w:rsidRDefault="00D04B33" w:rsidP="0099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r w:rsidR="00991935">
              <w:rPr>
                <w:rFonts w:ascii="Times New Roman" w:hAnsi="Times New Roman" w:cs="Times New Roman"/>
                <w:sz w:val="24"/>
                <w:szCs w:val="24"/>
              </w:rPr>
              <w:t xml:space="preserve"> - zwierzę</w:t>
            </w:r>
          </w:p>
        </w:tc>
        <w:tc>
          <w:tcPr>
            <w:tcW w:w="3118" w:type="dxa"/>
          </w:tcPr>
          <w:p w:rsidR="00D04B33" w:rsidRDefault="00991935" w:rsidP="0099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– czynność jaką pokazujemy</w:t>
            </w:r>
          </w:p>
        </w:tc>
      </w:tr>
      <w:tr w:rsidR="00D04B33" w:rsidTr="00D04B33">
        <w:trPr>
          <w:trHeight w:val="598"/>
        </w:trPr>
        <w:tc>
          <w:tcPr>
            <w:tcW w:w="2802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kangaroo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(kangur)</w:t>
            </w:r>
          </w:p>
        </w:tc>
        <w:tc>
          <w:tcPr>
            <w:tcW w:w="3118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(ska</w:t>
            </w:r>
            <w:r w:rsidR="00991935">
              <w:rPr>
                <w:rFonts w:ascii="Times New Roman" w:hAnsi="Times New Roman" w:cs="Times New Roman"/>
                <w:sz w:val="24"/>
                <w:szCs w:val="24"/>
              </w:rPr>
              <w:t>czemy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4B33" w:rsidTr="00D04B33">
        <w:trPr>
          <w:trHeight w:val="572"/>
        </w:trPr>
        <w:tc>
          <w:tcPr>
            <w:tcW w:w="2802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(słoń)</w:t>
            </w:r>
          </w:p>
        </w:tc>
        <w:tc>
          <w:tcPr>
            <w:tcW w:w="3118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="00991935">
              <w:rPr>
                <w:rFonts w:ascii="Times New Roman" w:hAnsi="Times New Roman" w:cs="Times New Roman"/>
                <w:sz w:val="24"/>
                <w:szCs w:val="24"/>
              </w:rPr>
              <w:t xml:space="preserve"> (machamy jakby trąbą)</w:t>
            </w:r>
          </w:p>
        </w:tc>
      </w:tr>
      <w:tr w:rsidR="00D04B33" w:rsidTr="00D04B33">
        <w:trPr>
          <w:trHeight w:val="598"/>
        </w:trPr>
        <w:tc>
          <w:tcPr>
            <w:tcW w:w="2802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(grzechotnik)</w:t>
            </w:r>
          </w:p>
        </w:tc>
        <w:tc>
          <w:tcPr>
            <w:tcW w:w="3118" w:type="dxa"/>
          </w:tcPr>
          <w:p w:rsidR="00D04B33" w:rsidRDefault="00D04B33" w:rsidP="00D04B33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(trzęsie</w:t>
            </w:r>
            <w:r w:rsidR="0099193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się)</w:t>
            </w:r>
          </w:p>
        </w:tc>
      </w:tr>
      <w:tr w:rsidR="00D04B33" w:rsidTr="00D04B33">
        <w:trPr>
          <w:trHeight w:val="572"/>
        </w:trPr>
        <w:tc>
          <w:tcPr>
            <w:tcW w:w="2802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(pelikan)</w:t>
            </w:r>
          </w:p>
        </w:tc>
        <w:tc>
          <w:tcPr>
            <w:tcW w:w="3118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Ely </w:t>
            </w:r>
            <w:r w:rsidR="00991935">
              <w:rPr>
                <w:rFonts w:ascii="Times New Roman" w:hAnsi="Times New Roman" w:cs="Times New Roman"/>
                <w:sz w:val="24"/>
                <w:szCs w:val="24"/>
              </w:rPr>
              <w:t>(latamy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4B33" w:rsidTr="00D04B33">
        <w:trPr>
          <w:trHeight w:val="598"/>
        </w:trPr>
        <w:tc>
          <w:tcPr>
            <w:tcW w:w="2802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koala</w:t>
            </w:r>
          </w:p>
        </w:tc>
        <w:tc>
          <w:tcPr>
            <w:tcW w:w="3118" w:type="dxa"/>
          </w:tcPr>
          <w:p w:rsidR="00D04B33" w:rsidRDefault="00D0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935">
              <w:rPr>
                <w:rFonts w:ascii="Times New Roman" w:hAnsi="Times New Roman" w:cs="Times New Roman"/>
                <w:sz w:val="24"/>
                <w:szCs w:val="24"/>
              </w:rPr>
              <w:t xml:space="preserve"> (śpimy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B33" w:rsidRPr="00D04B33" w:rsidRDefault="00D04B33">
      <w:pPr>
        <w:rPr>
          <w:rFonts w:ascii="Times New Roman" w:hAnsi="Times New Roman" w:cs="Times New Roman"/>
          <w:sz w:val="24"/>
          <w:szCs w:val="24"/>
        </w:rPr>
      </w:pPr>
    </w:p>
    <w:sectPr w:rsidR="00D04B33" w:rsidRPr="00D0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4B33"/>
    <w:rsid w:val="00991935"/>
    <w:rsid w:val="00D0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B33"/>
    <w:rPr>
      <w:color w:val="0000FF"/>
      <w:u w:val="single"/>
    </w:rPr>
  </w:style>
  <w:style w:type="table" w:styleId="Tabela-Siatka">
    <w:name w:val="Table Grid"/>
    <w:basedOn w:val="Standardowy"/>
    <w:uiPriority w:val="59"/>
    <w:rsid w:val="00D04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fWmlnJl-A" TargetMode="External"/><Relationship Id="rId5" Type="http://schemas.openxmlformats.org/officeDocument/2006/relationships/hyperlink" Target="https://www.youtube.com/watch?v=xNw1SSz18Gg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2020-04-30T06:58:00Z</dcterms:created>
  <dcterms:modified xsi:type="dcterms:W3CDTF">2020-04-30T07:12:00Z</dcterms:modified>
</cp:coreProperties>
</file>